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54" w:rsidRDefault="009C375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210"/>
      </w:tblGrid>
      <w:tr w:rsidR="009C3754" w:rsidTr="009C3754">
        <w:tc>
          <w:tcPr>
            <w:tcW w:w="8784" w:type="dxa"/>
          </w:tcPr>
          <w:p w:rsidR="009C3754" w:rsidRPr="009C3754" w:rsidRDefault="009C3754" w:rsidP="009C3754">
            <w:pPr>
              <w:spacing w:line="412" w:lineRule="auto"/>
              <w:ind w:left="2459" w:right="2390" w:firstLine="0"/>
              <w:jc w:val="center"/>
              <w:rPr>
                <w:b/>
                <w:sz w:val="16"/>
                <w:szCs w:val="16"/>
              </w:rPr>
            </w:pPr>
            <w:r w:rsidRPr="009C3754">
              <w:rPr>
                <w:b/>
                <w:sz w:val="16"/>
                <w:szCs w:val="16"/>
              </w:rPr>
              <w:t xml:space="preserve">OŚWIADCZENIE O DOCHODACH </w:t>
            </w:r>
          </w:p>
          <w:p w:rsidR="009C3754" w:rsidRPr="009C3754" w:rsidRDefault="009C3754" w:rsidP="009C3754">
            <w:pPr>
              <w:spacing w:line="412" w:lineRule="auto"/>
              <w:ind w:left="2459" w:right="2390" w:firstLine="0"/>
              <w:jc w:val="center"/>
              <w:rPr>
                <w:sz w:val="16"/>
                <w:szCs w:val="16"/>
              </w:rPr>
            </w:pPr>
            <w:r w:rsidRPr="009C3754">
              <w:rPr>
                <w:b/>
                <w:sz w:val="16"/>
                <w:szCs w:val="16"/>
              </w:rPr>
              <w:t xml:space="preserve">do świadczeń z ZFŚS za rok </w:t>
            </w:r>
            <w:r w:rsidR="00A50A21">
              <w:rPr>
                <w:b/>
                <w:sz w:val="16"/>
                <w:szCs w:val="16"/>
              </w:rPr>
              <w:t>202</w:t>
            </w:r>
            <w:r w:rsidR="00093513">
              <w:rPr>
                <w:b/>
                <w:sz w:val="16"/>
                <w:szCs w:val="16"/>
              </w:rPr>
              <w:t>4</w:t>
            </w:r>
            <w:bookmarkStart w:id="0" w:name="_GoBack"/>
            <w:bookmarkEnd w:id="0"/>
            <w:r w:rsidRPr="009C3754">
              <w:rPr>
                <w:b/>
                <w:sz w:val="16"/>
                <w:szCs w:val="16"/>
              </w:rPr>
              <w:t xml:space="preserve"> </w:t>
            </w:r>
          </w:p>
          <w:p w:rsidR="009C3754" w:rsidRPr="009C3754" w:rsidRDefault="009C3754" w:rsidP="009C3754">
            <w:pPr>
              <w:spacing w:after="47" w:line="256" w:lineRule="auto"/>
              <w:ind w:left="567" w:firstLine="0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 </w:t>
            </w:r>
          </w:p>
          <w:p w:rsidR="009C3754" w:rsidRPr="009C3754" w:rsidRDefault="009C3754" w:rsidP="009C3754">
            <w:pPr>
              <w:numPr>
                <w:ilvl w:val="0"/>
                <w:numId w:val="1"/>
              </w:numPr>
              <w:spacing w:after="47"/>
              <w:ind w:right="1" w:hanging="567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Nazwisko i imię pracownika: ………………………………………………………… </w:t>
            </w:r>
          </w:p>
          <w:p w:rsidR="009C3754" w:rsidRDefault="009C3754" w:rsidP="009C3754">
            <w:pPr>
              <w:numPr>
                <w:ilvl w:val="0"/>
                <w:numId w:val="1"/>
              </w:numPr>
              <w:spacing w:line="283" w:lineRule="auto"/>
              <w:ind w:right="1" w:hanging="567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Oświadczam, że moja </w:t>
            </w:r>
            <w:r w:rsidRPr="009C3754">
              <w:rPr>
                <w:sz w:val="16"/>
                <w:szCs w:val="16"/>
                <w:u w:val="single" w:color="000000"/>
              </w:rPr>
              <w:t>rodzina prowadząca wspólne gospodarstwo domowe</w:t>
            </w:r>
            <w:r w:rsidRPr="009C3754">
              <w:rPr>
                <w:sz w:val="16"/>
                <w:szCs w:val="16"/>
              </w:rPr>
              <w:t xml:space="preserve">, składa się </w:t>
            </w:r>
          </w:p>
          <w:p w:rsidR="009C3754" w:rsidRPr="009C3754" w:rsidRDefault="009C3754" w:rsidP="009C3754">
            <w:pPr>
              <w:spacing w:line="283" w:lineRule="auto"/>
              <w:ind w:left="567" w:right="1" w:firstLine="0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z następujących osób (w tym dzieci do 18 roku życia lub do 26 roku życia, jeśli pobierają naukę): </w:t>
            </w:r>
          </w:p>
          <w:p w:rsidR="009C3754" w:rsidRPr="009C3754" w:rsidRDefault="009C3754" w:rsidP="009C3754">
            <w:pPr>
              <w:spacing w:line="256" w:lineRule="auto"/>
              <w:ind w:left="720" w:firstLine="0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7951" w:type="dxa"/>
              <w:tblInd w:w="429" w:type="dxa"/>
              <w:tblLayout w:type="fixed"/>
              <w:tblCellMar>
                <w:top w:w="7" w:type="dxa"/>
                <w:left w:w="107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3071"/>
              <w:gridCol w:w="1984"/>
              <w:gridCol w:w="2268"/>
            </w:tblGrid>
            <w:tr w:rsidR="009C3754" w:rsidRPr="009C3754" w:rsidTr="009C3754">
              <w:trPr>
                <w:trHeight w:val="514"/>
              </w:trPr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L.p. 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right="286" w:firstLine="0"/>
                    <w:jc w:val="both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Imię i nazwisko  współmałżonka / </w:t>
                  </w:r>
                  <w:r>
                    <w:rPr>
                      <w:b/>
                      <w:sz w:val="16"/>
                      <w:szCs w:val="16"/>
                    </w:rPr>
                    <w:t>p</w:t>
                  </w:r>
                  <w:r w:rsidRPr="009C3754">
                    <w:rPr>
                      <w:b/>
                      <w:sz w:val="16"/>
                      <w:szCs w:val="16"/>
                    </w:rPr>
                    <w:t xml:space="preserve">artnera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D9D9D9"/>
                </w:tcPr>
                <w:p w:rsidR="009C3754" w:rsidRPr="009C3754" w:rsidRDefault="009C3754" w:rsidP="009C3754">
                  <w:pPr>
                    <w:spacing w:after="160" w:line="256" w:lineRule="auto"/>
                    <w:ind w:left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9C3754" w:rsidRPr="009C3754" w:rsidRDefault="009C3754" w:rsidP="009C3754">
                  <w:pPr>
                    <w:spacing w:after="160" w:line="256" w:lineRule="auto"/>
                    <w:ind w:left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9C3754" w:rsidRPr="009C3754" w:rsidTr="009C3754">
              <w:trPr>
                <w:trHeight w:val="481"/>
              </w:trPr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3754" w:rsidRPr="009C3754" w:rsidRDefault="009C3754" w:rsidP="009C3754">
                  <w:pPr>
                    <w:spacing w:after="160" w:line="256" w:lineRule="auto"/>
                    <w:ind w:left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64" w:firstLine="0"/>
                    <w:jc w:val="center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C3754" w:rsidRPr="009C3754" w:rsidRDefault="009C3754" w:rsidP="009C3754">
                  <w:pPr>
                    <w:spacing w:after="160" w:line="256" w:lineRule="auto"/>
                    <w:ind w:left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9C3754" w:rsidRPr="009C3754" w:rsidTr="009C3754">
              <w:trPr>
                <w:trHeight w:val="508"/>
              </w:trPr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L.p. 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right="61" w:firstLine="0"/>
                    <w:jc w:val="center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Imię i nazwisko dzieci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24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Data urodzenia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83" w:right="82" w:firstLine="0"/>
                    <w:jc w:val="center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Nazwa szkoły / uczelni (dotyczy dzieci) </w:t>
                  </w:r>
                </w:p>
              </w:tc>
            </w:tr>
            <w:tr w:rsidR="009C3754" w:rsidRPr="009C3754" w:rsidTr="009C3754">
              <w:trPr>
                <w:trHeight w:val="445"/>
              </w:trPr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1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3754" w:rsidRPr="009C3754" w:rsidTr="009C3754">
              <w:trPr>
                <w:trHeight w:val="437"/>
              </w:trPr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1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3754" w:rsidRPr="009C3754" w:rsidTr="009C3754">
              <w:trPr>
                <w:trHeight w:val="427"/>
              </w:trPr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1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9C3754" w:rsidRDefault="009C3754" w:rsidP="009C3754">
            <w:pPr>
              <w:spacing w:after="43" w:line="256" w:lineRule="auto"/>
              <w:ind w:left="438"/>
              <w:rPr>
                <w:b/>
                <w:sz w:val="16"/>
                <w:szCs w:val="16"/>
                <w:u w:val="single" w:color="000000"/>
              </w:rPr>
            </w:pPr>
            <w:r w:rsidRPr="009C3754">
              <w:rPr>
                <w:b/>
                <w:sz w:val="16"/>
                <w:szCs w:val="16"/>
                <w:u w:val="single" w:color="000000"/>
              </w:rPr>
              <w:t xml:space="preserve">w przypadku dzieci powyżej 18 roku życia, które kontynuują naukę w szkole albo na </w:t>
            </w:r>
          </w:p>
          <w:p w:rsidR="009C3754" w:rsidRPr="009C3754" w:rsidRDefault="009C3754" w:rsidP="009C3754">
            <w:pPr>
              <w:spacing w:after="43" w:line="256" w:lineRule="auto"/>
              <w:ind w:left="438"/>
              <w:rPr>
                <w:sz w:val="16"/>
                <w:szCs w:val="16"/>
              </w:rPr>
            </w:pPr>
            <w:r w:rsidRPr="009C3754">
              <w:rPr>
                <w:b/>
                <w:sz w:val="16"/>
                <w:szCs w:val="16"/>
                <w:u w:val="single" w:color="000000"/>
              </w:rPr>
              <w:t>uczelni</w:t>
            </w:r>
            <w:r w:rsidRPr="009C3754">
              <w:rPr>
                <w:b/>
                <w:sz w:val="16"/>
                <w:szCs w:val="16"/>
              </w:rPr>
              <w:t xml:space="preserve"> </w:t>
            </w:r>
            <w:r w:rsidRPr="009C3754">
              <w:rPr>
                <w:b/>
                <w:sz w:val="16"/>
                <w:szCs w:val="16"/>
                <w:u w:val="single" w:color="000000"/>
              </w:rPr>
              <w:t>wyższej należy dołączyć zaświadczenie o nauce.</w:t>
            </w:r>
            <w:r w:rsidRPr="009C3754">
              <w:rPr>
                <w:b/>
                <w:sz w:val="16"/>
                <w:szCs w:val="16"/>
              </w:rPr>
              <w:t xml:space="preserve"> </w:t>
            </w:r>
          </w:p>
          <w:p w:rsidR="009C3754" w:rsidRPr="009C3754" w:rsidRDefault="009C3754" w:rsidP="009C3754">
            <w:pPr>
              <w:spacing w:after="37" w:line="256" w:lineRule="auto"/>
              <w:ind w:left="428" w:firstLine="0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 </w:t>
            </w:r>
          </w:p>
          <w:p w:rsidR="009C3754" w:rsidRPr="009C3754" w:rsidRDefault="009C3754" w:rsidP="009C3754">
            <w:pPr>
              <w:ind w:left="438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Oświadczam, że mój średni miesięczny dochód na 1 członka rodziny w roku minionym mieści się w progu: </w:t>
            </w:r>
          </w:p>
          <w:p w:rsidR="009C3754" w:rsidRPr="009C3754" w:rsidRDefault="009C3754" w:rsidP="009C3754">
            <w:pPr>
              <w:spacing w:line="256" w:lineRule="auto"/>
              <w:ind w:left="428" w:firstLine="0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6954" w:type="dxa"/>
              <w:tblInd w:w="434" w:type="dxa"/>
              <w:tblLayout w:type="fixed"/>
              <w:tblCellMar>
                <w:top w:w="7" w:type="dxa"/>
                <w:left w:w="107" w:type="dxa"/>
                <w:right w:w="158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4833"/>
            </w:tblGrid>
            <w:tr w:rsidR="009C3754" w:rsidRPr="009C3754" w:rsidTr="009C3754">
              <w:trPr>
                <w:trHeight w:val="533"/>
              </w:trPr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Progi dochodowe </w:t>
                  </w:r>
                </w:p>
              </w:tc>
              <w:tc>
                <w:tcPr>
                  <w:tcW w:w="4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9C3754" w:rsidRDefault="009C3754" w:rsidP="009C3754">
                  <w:pPr>
                    <w:spacing w:line="256" w:lineRule="auto"/>
                    <w:ind w:left="1" w:right="53" w:firstLine="136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>Należy postawić „x” w odpowiednim progu</w:t>
                  </w:r>
                </w:p>
                <w:p w:rsidR="009C3754" w:rsidRPr="009C3754" w:rsidRDefault="009C3754" w:rsidP="009C3754">
                  <w:pPr>
                    <w:spacing w:line="256" w:lineRule="auto"/>
                    <w:ind w:left="1" w:right="53" w:firstLine="0"/>
                    <w:jc w:val="both"/>
                    <w:rPr>
                      <w:sz w:val="16"/>
                      <w:szCs w:val="16"/>
                    </w:rPr>
                  </w:pPr>
                  <w:r w:rsidRPr="009C375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C3754">
                    <w:rPr>
                      <w:sz w:val="16"/>
                      <w:szCs w:val="16"/>
                    </w:rPr>
                    <w:t xml:space="preserve">nie złożenie oświadczenia lokuje osobę uprawnioną w grupie o najwyższych dochodach </w:t>
                  </w:r>
                </w:p>
              </w:tc>
            </w:tr>
            <w:tr w:rsidR="009C3754" w:rsidRPr="009C3754" w:rsidTr="009C3754">
              <w:trPr>
                <w:trHeight w:val="400"/>
              </w:trPr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A50A21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do </w:t>
                  </w:r>
                  <w:r w:rsidR="00A50A21">
                    <w:rPr>
                      <w:sz w:val="16"/>
                      <w:szCs w:val="16"/>
                    </w:rPr>
                    <w:t>3</w:t>
                  </w:r>
                  <w:r w:rsidRPr="009C3754">
                    <w:rPr>
                      <w:sz w:val="16"/>
                      <w:szCs w:val="16"/>
                    </w:rPr>
                    <w:t xml:space="preserve"> 000  </w:t>
                  </w:r>
                </w:p>
              </w:tc>
              <w:tc>
                <w:tcPr>
                  <w:tcW w:w="4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1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3754" w:rsidRPr="009C3754" w:rsidTr="009C3754">
              <w:trPr>
                <w:trHeight w:val="396"/>
              </w:trPr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A50A21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od 3 001 do 4</w:t>
                  </w:r>
                  <w:r w:rsidR="009C3754" w:rsidRPr="009C3754">
                    <w:rPr>
                      <w:sz w:val="16"/>
                      <w:szCs w:val="16"/>
                    </w:rPr>
                    <w:t xml:space="preserve"> 000 </w:t>
                  </w:r>
                </w:p>
              </w:tc>
              <w:tc>
                <w:tcPr>
                  <w:tcW w:w="4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1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3754" w:rsidRPr="009C3754" w:rsidTr="009C3754">
              <w:trPr>
                <w:trHeight w:val="396"/>
              </w:trPr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A50A21" w:rsidP="009C3754">
                  <w:pPr>
                    <w:spacing w:line="256" w:lineRule="auto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powyżej 4</w:t>
                  </w:r>
                  <w:r w:rsidR="009C3754" w:rsidRPr="009C3754">
                    <w:rPr>
                      <w:sz w:val="16"/>
                      <w:szCs w:val="16"/>
                    </w:rPr>
                    <w:t xml:space="preserve"> 000 </w:t>
                  </w:r>
                </w:p>
              </w:tc>
              <w:tc>
                <w:tcPr>
                  <w:tcW w:w="4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3754" w:rsidRPr="009C3754" w:rsidRDefault="009C3754" w:rsidP="009C3754">
                  <w:pPr>
                    <w:spacing w:line="256" w:lineRule="auto"/>
                    <w:ind w:left="1" w:firstLine="0"/>
                    <w:rPr>
                      <w:sz w:val="16"/>
                      <w:szCs w:val="16"/>
                    </w:rPr>
                  </w:pPr>
                  <w:r w:rsidRPr="009C375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9C3754" w:rsidRPr="009C3754" w:rsidRDefault="009C3754" w:rsidP="009C3754">
            <w:pPr>
              <w:spacing w:line="256" w:lineRule="auto"/>
              <w:ind w:left="428" w:firstLine="0"/>
              <w:rPr>
                <w:sz w:val="16"/>
                <w:szCs w:val="16"/>
              </w:rPr>
            </w:pPr>
            <w:r w:rsidRPr="009C3754">
              <w:rPr>
                <w:sz w:val="16"/>
                <w:szCs w:val="16"/>
              </w:rPr>
              <w:t xml:space="preserve"> </w:t>
            </w:r>
          </w:p>
          <w:p w:rsidR="009C3754" w:rsidRPr="009C3754" w:rsidRDefault="00093513" w:rsidP="009C3754">
            <w:pPr>
              <w:spacing w:line="266" w:lineRule="auto"/>
              <w:ind w:left="423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</w:t>
            </w:r>
            <w:r w:rsidR="009C3754" w:rsidRPr="009C3754">
              <w:rPr>
                <w:i/>
                <w:sz w:val="16"/>
                <w:szCs w:val="16"/>
              </w:rPr>
              <w:t xml:space="preserve">otwierdzam własnoręcznym podpisem prawdziwość danych podanych w oświadczeniu.  </w:t>
            </w:r>
          </w:p>
          <w:p w:rsidR="009C3754" w:rsidRPr="009C3754" w:rsidRDefault="009C3754" w:rsidP="009C3754">
            <w:pPr>
              <w:spacing w:line="256" w:lineRule="auto"/>
              <w:ind w:left="428" w:firstLine="0"/>
              <w:rPr>
                <w:sz w:val="16"/>
                <w:szCs w:val="16"/>
              </w:rPr>
            </w:pPr>
            <w:r w:rsidRPr="009C3754">
              <w:rPr>
                <w:b/>
                <w:sz w:val="16"/>
                <w:szCs w:val="16"/>
              </w:rPr>
              <w:t xml:space="preserve"> </w:t>
            </w:r>
          </w:p>
          <w:p w:rsidR="009C3754" w:rsidRPr="009C3754" w:rsidRDefault="009C3754" w:rsidP="009C3754">
            <w:pPr>
              <w:spacing w:line="266" w:lineRule="auto"/>
              <w:ind w:left="423"/>
              <w:jc w:val="both"/>
              <w:rPr>
                <w:sz w:val="16"/>
                <w:szCs w:val="16"/>
              </w:rPr>
            </w:pPr>
            <w:r w:rsidRPr="009C3754">
              <w:rPr>
                <w:i/>
                <w:sz w:val="16"/>
                <w:szCs w:val="16"/>
              </w:rPr>
              <w:t xml:space="preserve">Jednocześnie zobowiązuję się do poinformowania o wszelkich zmianach dotyczących moich przychodów </w:t>
            </w:r>
          </w:p>
          <w:p w:rsidR="009C3754" w:rsidRPr="009C3754" w:rsidRDefault="009C3754" w:rsidP="009C3754">
            <w:pPr>
              <w:spacing w:after="34" w:line="256" w:lineRule="auto"/>
              <w:ind w:left="428" w:firstLine="0"/>
              <w:rPr>
                <w:sz w:val="16"/>
                <w:szCs w:val="16"/>
              </w:rPr>
            </w:pPr>
            <w:r w:rsidRPr="009C3754">
              <w:rPr>
                <w:i/>
                <w:sz w:val="16"/>
                <w:szCs w:val="16"/>
              </w:rPr>
              <w:t xml:space="preserve"> </w:t>
            </w:r>
          </w:p>
          <w:p w:rsidR="009C3754" w:rsidRPr="009C3754" w:rsidRDefault="009C3754" w:rsidP="009C3754">
            <w:pPr>
              <w:spacing w:after="60" w:line="256" w:lineRule="auto"/>
              <w:ind w:left="428" w:firstLine="0"/>
              <w:rPr>
                <w:sz w:val="16"/>
                <w:szCs w:val="16"/>
              </w:rPr>
            </w:pPr>
            <w:r w:rsidRPr="009C3754">
              <w:rPr>
                <w:i/>
                <w:sz w:val="16"/>
                <w:szCs w:val="16"/>
              </w:rPr>
              <w:t xml:space="preserve"> </w:t>
            </w:r>
          </w:p>
          <w:p w:rsidR="009C3754" w:rsidRPr="009C3754" w:rsidRDefault="009C3754" w:rsidP="009C3754">
            <w:pPr>
              <w:tabs>
                <w:tab w:val="center" w:pos="1654"/>
                <w:tab w:val="center" w:pos="3541"/>
                <w:tab w:val="center" w:pos="4249"/>
                <w:tab w:val="center" w:pos="4957"/>
                <w:tab w:val="center" w:pos="5665"/>
                <w:tab w:val="center" w:pos="7814"/>
              </w:tabs>
              <w:spacing w:line="266" w:lineRule="auto"/>
              <w:ind w:left="0" w:firstLine="0"/>
              <w:rPr>
                <w:sz w:val="16"/>
                <w:szCs w:val="16"/>
              </w:rPr>
            </w:pPr>
            <w:r w:rsidRPr="009C3754"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 xml:space="preserve">Gdynia, dnia………………… </w:t>
            </w:r>
            <w:r>
              <w:rPr>
                <w:i/>
                <w:sz w:val="16"/>
                <w:szCs w:val="16"/>
              </w:rPr>
              <w:tab/>
              <w:t xml:space="preserve"> </w:t>
            </w:r>
            <w:r w:rsidR="0095212A">
              <w:rPr>
                <w:i/>
                <w:sz w:val="16"/>
                <w:szCs w:val="16"/>
              </w:rPr>
              <w:t xml:space="preserve">          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ab/>
              <w:t xml:space="preserve"> </w:t>
            </w:r>
            <w:r w:rsidRPr="009C3754">
              <w:rPr>
                <w:sz w:val="16"/>
                <w:szCs w:val="16"/>
              </w:rPr>
              <w:t xml:space="preserve">………………………..…….. </w:t>
            </w:r>
          </w:p>
          <w:p w:rsidR="009C3754" w:rsidRPr="009C3754" w:rsidRDefault="009C3754" w:rsidP="009C3754">
            <w:pPr>
              <w:spacing w:line="256" w:lineRule="auto"/>
              <w:ind w:left="0" w:right="16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Pr="009C3754">
              <w:rPr>
                <w:sz w:val="16"/>
                <w:szCs w:val="16"/>
              </w:rPr>
              <w:t xml:space="preserve">czytelny podpis osoby składającej wniosek </w:t>
            </w:r>
          </w:p>
          <w:p w:rsidR="009C3754" w:rsidRPr="009C3754" w:rsidRDefault="009C3754" w:rsidP="009C3754">
            <w:pPr>
              <w:spacing w:line="256" w:lineRule="auto"/>
              <w:ind w:left="0" w:right="165" w:firstLine="0"/>
              <w:jc w:val="both"/>
              <w:rPr>
                <w:sz w:val="16"/>
                <w:szCs w:val="16"/>
              </w:rPr>
            </w:pPr>
          </w:p>
          <w:p w:rsidR="009C3754" w:rsidRDefault="009C3754"/>
        </w:tc>
        <w:tc>
          <w:tcPr>
            <w:tcW w:w="5210" w:type="dxa"/>
          </w:tcPr>
          <w:p w:rsidR="009C3754" w:rsidRPr="009C3754" w:rsidRDefault="009C3754" w:rsidP="009C3754">
            <w:pPr>
              <w:spacing w:after="196" w:line="259" w:lineRule="auto"/>
              <w:ind w:left="-5"/>
              <w:rPr>
                <w:sz w:val="18"/>
                <w:szCs w:val="18"/>
              </w:rPr>
            </w:pPr>
            <w:r w:rsidRPr="009C3754">
              <w:rPr>
                <w:b/>
                <w:sz w:val="18"/>
                <w:szCs w:val="18"/>
                <w:u w:val="single" w:color="000000"/>
              </w:rPr>
              <w:t>Instrukcja:</w:t>
            </w:r>
            <w:r w:rsidRPr="009C3754">
              <w:rPr>
                <w:b/>
                <w:sz w:val="18"/>
                <w:szCs w:val="18"/>
              </w:rPr>
              <w:t xml:space="preserve"> </w:t>
            </w:r>
          </w:p>
          <w:p w:rsidR="009C3754" w:rsidRPr="009C3754" w:rsidRDefault="009C3754" w:rsidP="009C3754">
            <w:pPr>
              <w:spacing w:after="177" w:line="266" w:lineRule="auto"/>
              <w:ind w:left="-5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W oświadczeniu należy uwzględnić członków rodziny pozostających we wspólnym gospodarstwie domowym: </w:t>
            </w:r>
          </w:p>
          <w:p w:rsidR="009C3754" w:rsidRPr="009C3754" w:rsidRDefault="009C3754" w:rsidP="009C3754">
            <w:pPr>
              <w:numPr>
                <w:ilvl w:val="0"/>
                <w:numId w:val="2"/>
              </w:numPr>
              <w:spacing w:line="266" w:lineRule="auto"/>
              <w:ind w:hanging="360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pracownika,  </w:t>
            </w:r>
          </w:p>
          <w:p w:rsidR="009C3754" w:rsidRPr="009C3754" w:rsidRDefault="009C3754" w:rsidP="009C3754">
            <w:pPr>
              <w:numPr>
                <w:ilvl w:val="0"/>
                <w:numId w:val="2"/>
              </w:numPr>
              <w:spacing w:line="266" w:lineRule="auto"/>
              <w:ind w:hanging="360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współmałżonka / partnera,  </w:t>
            </w:r>
          </w:p>
          <w:p w:rsidR="009C3754" w:rsidRPr="009C3754" w:rsidRDefault="009C3754" w:rsidP="009C3754">
            <w:pPr>
              <w:numPr>
                <w:ilvl w:val="0"/>
                <w:numId w:val="2"/>
              </w:numPr>
              <w:spacing w:after="87" w:line="266" w:lineRule="auto"/>
              <w:ind w:hanging="360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dzieci do 18 roku życia lub do 26 roku życia jeśli się uczą lub studiują, a nie pracują i nie pobierają zasiłku </w:t>
            </w:r>
          </w:p>
          <w:p w:rsidR="009C3754" w:rsidRPr="009C3754" w:rsidRDefault="009C3754" w:rsidP="009C3754">
            <w:pPr>
              <w:spacing w:after="158" w:line="259" w:lineRule="auto"/>
              <w:ind w:left="0" w:firstLine="0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 </w:t>
            </w:r>
          </w:p>
          <w:p w:rsidR="009C3754" w:rsidRPr="009C3754" w:rsidRDefault="009C3754" w:rsidP="009C3754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  <w:u w:val="single" w:color="000000"/>
              </w:rPr>
              <w:t>Obliczanie dochodu:</w:t>
            </w:r>
            <w:r w:rsidRPr="009C3754">
              <w:rPr>
                <w:sz w:val="18"/>
                <w:szCs w:val="18"/>
              </w:rPr>
              <w:t xml:space="preserve"> </w:t>
            </w:r>
          </w:p>
          <w:p w:rsidR="009C3754" w:rsidRPr="009C3754" w:rsidRDefault="009C3754" w:rsidP="002A485E">
            <w:pPr>
              <w:spacing w:after="191" w:line="266" w:lineRule="auto"/>
              <w:ind w:left="-5"/>
              <w:jc w:val="both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Dochód na 1 osobę oblicza się sumując dochody roczne wszystkich osób w rodzinie (na podstawie deklaracji podatkowej) i dzieli się przez liczbę osób, będących we wspólnym gospodarstwie a następnie przez 12 miesięcy </w:t>
            </w:r>
          </w:p>
          <w:p w:rsidR="002A485E" w:rsidRDefault="009C3754" w:rsidP="002A485E">
            <w:pPr>
              <w:spacing w:line="266" w:lineRule="auto"/>
              <w:ind w:left="-5"/>
              <w:jc w:val="both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Do obliczeń należy uwzględnić przychód brutto pomniejszony </w:t>
            </w:r>
          </w:p>
          <w:p w:rsidR="009C3754" w:rsidRPr="009C3754" w:rsidRDefault="009C3754" w:rsidP="002A485E">
            <w:pPr>
              <w:spacing w:line="266" w:lineRule="auto"/>
              <w:ind w:left="-5"/>
              <w:jc w:val="both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>o koszty uzyskania</w:t>
            </w:r>
          </w:p>
          <w:p w:rsidR="002A485E" w:rsidRDefault="002A485E" w:rsidP="002A485E">
            <w:pPr>
              <w:spacing w:line="266" w:lineRule="auto"/>
              <w:ind w:left="-6" w:hanging="11"/>
              <w:jc w:val="both"/>
              <w:rPr>
                <w:sz w:val="18"/>
                <w:szCs w:val="18"/>
              </w:rPr>
            </w:pPr>
          </w:p>
          <w:p w:rsidR="002A485E" w:rsidRDefault="009C3754" w:rsidP="002A485E">
            <w:pPr>
              <w:spacing w:line="266" w:lineRule="auto"/>
              <w:ind w:left="-6" w:hanging="11"/>
              <w:jc w:val="both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Nie złożenie oświadczenia lokuje osobę uprawnioną w grupie </w:t>
            </w:r>
          </w:p>
          <w:p w:rsidR="009C3754" w:rsidRPr="009C3754" w:rsidRDefault="009C3754" w:rsidP="002A485E">
            <w:pPr>
              <w:spacing w:line="266" w:lineRule="auto"/>
              <w:ind w:left="-6" w:hanging="11"/>
              <w:jc w:val="both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o najwyższych dochodach. </w:t>
            </w:r>
          </w:p>
          <w:p w:rsidR="002A485E" w:rsidRDefault="002A485E" w:rsidP="002A485E">
            <w:pPr>
              <w:spacing w:after="35" w:line="266" w:lineRule="auto"/>
              <w:ind w:left="-5"/>
              <w:jc w:val="both"/>
              <w:rPr>
                <w:sz w:val="18"/>
                <w:szCs w:val="18"/>
              </w:rPr>
            </w:pPr>
          </w:p>
          <w:p w:rsidR="009C3754" w:rsidRPr="009C3754" w:rsidRDefault="009C3754" w:rsidP="002A485E">
            <w:pPr>
              <w:spacing w:after="35" w:line="266" w:lineRule="auto"/>
              <w:ind w:left="-5"/>
              <w:jc w:val="both"/>
              <w:rPr>
                <w:sz w:val="18"/>
                <w:szCs w:val="18"/>
              </w:rPr>
            </w:pPr>
            <w:r w:rsidRPr="009C3754">
              <w:rPr>
                <w:sz w:val="18"/>
                <w:szCs w:val="18"/>
              </w:rPr>
              <w:t xml:space="preserve">Jeżeli osiągane są dochody z innych źródeł np. drugie miejsce zatrudnienia, emerytura, renta itd. należy również uwzględnić je w dochodzie </w:t>
            </w:r>
          </w:p>
          <w:p w:rsidR="009C3754" w:rsidRDefault="009C3754"/>
        </w:tc>
      </w:tr>
    </w:tbl>
    <w:p w:rsidR="005B44E4" w:rsidRDefault="005B44E4"/>
    <w:sectPr w:rsidR="005B44E4" w:rsidSect="009C3754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6D1D"/>
    <w:multiLevelType w:val="hybridMultilevel"/>
    <w:tmpl w:val="46F82A2E"/>
    <w:lvl w:ilvl="0" w:tplc="9452A36C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E8ACA2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B464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C647D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EA1F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22D5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0EC4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4651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AA35D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21515A4"/>
    <w:multiLevelType w:val="hybridMultilevel"/>
    <w:tmpl w:val="ADB0D7BE"/>
    <w:lvl w:ilvl="0" w:tplc="27A678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0A3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A52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CB4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41C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EDD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DF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6A1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EF9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54"/>
    <w:rsid w:val="00093513"/>
    <w:rsid w:val="002A485E"/>
    <w:rsid w:val="005B44E4"/>
    <w:rsid w:val="005C3172"/>
    <w:rsid w:val="00807D02"/>
    <w:rsid w:val="0095212A"/>
    <w:rsid w:val="009C3754"/>
    <w:rsid w:val="00A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B141"/>
  <w15:chartTrackingRefBased/>
  <w15:docId w15:val="{19265F16-919A-430D-9A30-355E791C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754"/>
    <w:pPr>
      <w:spacing w:after="0" w:line="26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375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D0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Staszkiewicz</dc:creator>
  <cp:keywords/>
  <dc:description/>
  <cp:lastModifiedBy>Kadry</cp:lastModifiedBy>
  <cp:revision>8</cp:revision>
  <cp:lastPrinted>2023-04-12T13:18:00Z</cp:lastPrinted>
  <dcterms:created xsi:type="dcterms:W3CDTF">2021-06-07T11:31:00Z</dcterms:created>
  <dcterms:modified xsi:type="dcterms:W3CDTF">2024-09-24T08:43:00Z</dcterms:modified>
</cp:coreProperties>
</file>